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94" w:rsidRDefault="00633652" w:rsidP="008D4E94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EĞİTİM</w:t>
      </w:r>
      <w:r w:rsidR="008D4E94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TEDBİRİ ÇALIŞMALARINI VE ETKİLERİNİ DEĞERLENDİRME </w:t>
      </w:r>
    </w:p>
    <w:p w:rsidR="008D4E94" w:rsidRDefault="008D4E94" w:rsidP="008D4E94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SÜREÇ RAPORU FORMU</w:t>
      </w:r>
    </w:p>
    <w:p w:rsidR="008D4E94" w:rsidRDefault="008D4E94" w:rsidP="008D4E9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8D4E94" w:rsidRDefault="008D4E94" w:rsidP="008D4E9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8D4E94" w:rsidRDefault="008D4E94" w:rsidP="008D4E9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8D4E94" w:rsidRDefault="008D4E94" w:rsidP="008D4E9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8D4E94" w:rsidRDefault="008D4E94" w:rsidP="008D4E9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8D4E94" w:rsidRDefault="008D4E94" w:rsidP="008D4E9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8D4E94" w:rsidRDefault="008D4E94" w:rsidP="008D4E9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Eğitim Durumu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8D4E94" w:rsidRDefault="008D4E94" w:rsidP="008D4E94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8D4E94" w:rsidRDefault="00633652" w:rsidP="008D4E94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Eğitim</w:t>
      </w:r>
      <w:r w:rsidR="008D4E94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Tedbirinin Konusu </w:t>
      </w:r>
      <w:r w:rsidR="008D4E94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="008D4E94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="008D4E94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="008D4E94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 w:rsidR="008D4E94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="008D4E94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8D4E94" w:rsidRDefault="008D4E94" w:rsidP="008D4E9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8D4E94" w:rsidRDefault="008D4E94" w:rsidP="008D4E94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Mahkeme Karar Tarihi, Numarası (Dosya No) : </w:t>
      </w:r>
    </w:p>
    <w:p w:rsidR="008D4E94" w:rsidRDefault="008D4E94" w:rsidP="008D4E9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döneme ait olduğu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: …/ …/ 20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tr-TR"/>
        </w:rPr>
        <w:t>..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- …/ …/ 20..</w:t>
      </w:r>
    </w:p>
    <w:p w:rsidR="008D4E94" w:rsidRDefault="008D4E94" w:rsidP="008D4E94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D4E94" w:rsidRDefault="00633652" w:rsidP="008D4E94">
      <w:pPr>
        <w:spacing w:after="0"/>
        <w:rPr>
          <w:rFonts w:ascii="Arial" w:eastAsia="Times New Roman" w:hAnsi="Arial" w:cs="Arial"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sz w:val="24"/>
          <w:szCs w:val="24"/>
          <w:lang w:eastAsia="tr-TR"/>
        </w:rPr>
        <w:t>Rapor dönemindeki Eğitim</w:t>
      </w:r>
      <w:r w:rsidR="008D4E94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tedbiri uygulama planını amaçları ile kısaca yazınız. </w:t>
      </w:r>
    </w:p>
    <w:p w:rsidR="008D4E94" w:rsidRDefault="008D4E94" w:rsidP="008D4E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192"/>
        <w:gridCol w:w="2315"/>
        <w:gridCol w:w="2361"/>
      </w:tblGrid>
      <w:tr w:rsidR="008D4E94" w:rsidTr="008D4E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8D4E94" w:rsidTr="008D4E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8D4E94" w:rsidTr="008D4E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8D4E94" w:rsidTr="008D4E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8D4E94" w:rsidTr="008D4E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8D4E94" w:rsidTr="008D4E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8D4E94" w:rsidTr="008D4E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8D4E94" w:rsidTr="008D4E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8D4E94" w:rsidRDefault="008D4E94" w:rsidP="008D4E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Hedeflere ilişkin çalışmalar etkili oldu mu? </w:t>
      </w:r>
      <w:proofErr w:type="gramStart"/>
      <w:r>
        <w:rPr>
          <w:rFonts w:ascii="Arial" w:eastAsia="Times New Roman" w:hAnsi="Arial" w:cs="Arial"/>
          <w:sz w:val="24"/>
          <w:szCs w:val="24"/>
          <w:lang w:eastAsia="tr-TR"/>
        </w:rPr>
        <w:t>Evet</w:t>
      </w:r>
      <w:proofErr w:type="gram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ise nasıl bu karara vardığınızı kısaca açıklayınız. </w:t>
      </w:r>
      <w:proofErr w:type="gramStart"/>
      <w:r>
        <w:rPr>
          <w:rFonts w:ascii="Arial" w:eastAsia="Times New Roman" w:hAnsi="Arial" w:cs="Arial"/>
          <w:sz w:val="24"/>
          <w:szCs w:val="24"/>
          <w:lang w:eastAsia="tr-TR"/>
        </w:rPr>
        <w:t>Hayır</w:t>
      </w:r>
      <w:proofErr w:type="gram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ise neden ulaşılamadığını açıklayın</w:t>
      </w:r>
    </w:p>
    <w:p w:rsidR="008D4E94" w:rsidRDefault="008D4E94" w:rsidP="008D4E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8D4E94" w:rsidRDefault="008D4E94" w:rsidP="008D4E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Çocuğun nasıl bir gelişme gösterdiğini, gayretini ve başarısını değerlendiriniz.</w:t>
      </w:r>
    </w:p>
    <w:p w:rsidR="008D4E94" w:rsidRDefault="008D4E94" w:rsidP="008D4E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Çocuk hakkında yapılmasının faydalı olacağını düşündüğünüz herhangi bir çalışma var mıdır? </w:t>
      </w:r>
      <w:proofErr w:type="gramStart"/>
      <w:r>
        <w:rPr>
          <w:rFonts w:ascii="Arial" w:eastAsia="Times New Roman" w:hAnsi="Arial" w:cs="Arial"/>
          <w:sz w:val="24"/>
          <w:szCs w:val="24"/>
          <w:lang w:eastAsia="tr-TR"/>
        </w:rPr>
        <w:t>Evet</w:t>
      </w:r>
      <w:proofErr w:type="gram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ise nedenleri ile birlikte bu çalışmaları açıklayınız.</w:t>
      </w:r>
    </w:p>
    <w:p w:rsidR="008D4E94" w:rsidRDefault="008D4E94" w:rsidP="008D4E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8D4E94" w:rsidRDefault="00633652" w:rsidP="008D4E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Eğitim</w:t>
      </w:r>
      <w:r w:rsidR="008D4E94">
        <w:rPr>
          <w:rFonts w:ascii="Arial" w:eastAsia="Times New Roman" w:hAnsi="Arial" w:cs="Arial"/>
          <w:sz w:val="24"/>
          <w:szCs w:val="24"/>
          <w:lang w:eastAsia="tr-TR"/>
        </w:rPr>
        <w:t xml:space="preserve"> tedbiri ile ilgili bir sonraki rapor dönemine kadar planlanan görüşmeler</w:t>
      </w:r>
    </w:p>
    <w:p w:rsidR="008D4E94" w:rsidRDefault="008D4E94" w:rsidP="008D4E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214"/>
        <w:gridCol w:w="2074"/>
        <w:gridCol w:w="2365"/>
      </w:tblGrid>
      <w:tr w:rsidR="008D4E94" w:rsidTr="008D4E9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8D4E94" w:rsidTr="008D4E9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8D4E94" w:rsidTr="008D4E9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8D4E94" w:rsidTr="008D4E9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8D4E94" w:rsidRDefault="008D4E94" w:rsidP="008D4E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8D4E94" w:rsidRDefault="00633652" w:rsidP="008D4E9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Eğitim</w:t>
      </w:r>
      <w:bookmarkStart w:id="0" w:name="_GoBack"/>
      <w:bookmarkEnd w:id="0"/>
      <w:r w:rsidR="008D4E94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 Tedbirini Uygulayanın </w:t>
      </w:r>
    </w:p>
    <w:p w:rsidR="008D4E94" w:rsidRDefault="008D4E94" w:rsidP="008D4E9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Adı ve Soyadı: </w:t>
      </w:r>
    </w:p>
    <w:p w:rsidR="008D4E94" w:rsidRDefault="008D4E94" w:rsidP="008D4E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tr-TR"/>
        </w:rPr>
        <w:t>Unvanı            :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8D4E94" w:rsidRDefault="008D4E94" w:rsidP="008D4E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tr-TR"/>
        </w:rPr>
        <w:t>Adresi           :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8D4E94" w:rsidRDefault="008D4E94" w:rsidP="008D4E9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/>
    <w:p w:rsidR="008562D9" w:rsidRDefault="008562D9"/>
    <w:sectPr w:rsidR="0085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E3"/>
    <w:rsid w:val="00633652"/>
    <w:rsid w:val="008562D9"/>
    <w:rsid w:val="008D4E94"/>
    <w:rsid w:val="00E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2C42"/>
  <w15:docId w15:val="{FC977A17-F953-4F25-99F9-9A068207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Muhammed</cp:lastModifiedBy>
  <cp:revision>2</cp:revision>
  <dcterms:created xsi:type="dcterms:W3CDTF">2019-09-24T06:21:00Z</dcterms:created>
  <dcterms:modified xsi:type="dcterms:W3CDTF">2019-09-24T06:21:00Z</dcterms:modified>
</cp:coreProperties>
</file>